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16BC07" w14:textId="4732F819" w:rsidR="00F72B44" w:rsidRPr="00647902" w:rsidRDefault="00F72B44" w:rsidP="000D2E39">
      <w:pPr>
        <w:ind w:hanging="1134"/>
        <w:jc w:val="right"/>
        <w:outlineLvl w:val="0"/>
        <w:rPr>
          <w:rFonts w:ascii="Arial" w:eastAsia="Times New Roman" w:hAnsi="Arial" w:cs="Times New Roman"/>
          <w:bCs/>
          <w:caps/>
          <w:color w:val="000000"/>
          <w:kern w:val="36"/>
          <w:sz w:val="36"/>
          <w:szCs w:val="36"/>
          <w:u w:val="single"/>
          <w14:textFill>
            <w14:solidFill>
              <w14:srgbClr w14:val="000000">
                <w14:alpha w14:val="72000"/>
              </w14:srgbClr>
            </w14:solidFill>
          </w14:textFill>
        </w:rPr>
      </w:pPr>
      <w:r w:rsidRPr="00647902">
        <w:rPr>
          <w:rFonts w:ascii="Arial" w:eastAsia="Times New Roman" w:hAnsi="Arial" w:cs="Times New Roman"/>
          <w:caps/>
          <w:color w:val="000000"/>
          <w:kern w:val="36"/>
          <w:sz w:val="36"/>
          <w:szCs w:val="36"/>
          <w14:textFill>
            <w14:solidFill>
              <w14:srgbClr w14:val="000000">
                <w14:alpha w14:val="72000"/>
              </w14:srgbClr>
            </w14:solidFill>
          </w14:textFill>
        </w:rPr>
        <w:t>presse</w:t>
      </w:r>
    </w:p>
    <w:p w14:paraId="0C380AC0" w14:textId="0F8405FA" w:rsidR="00F72B44" w:rsidRPr="001150C2" w:rsidRDefault="005367B7" w:rsidP="00F72B44">
      <w:pPr>
        <w:keepNext/>
        <w:spacing w:after="120"/>
        <w:jc w:val="right"/>
        <w:rPr>
          <w:rFonts w:ascii="Arial" w:hAnsi="Arial" w:cs="Times New Roman"/>
          <w:sz w:val="22"/>
          <w:szCs w:val="22"/>
        </w:rPr>
      </w:pPr>
      <w:r>
        <w:rPr>
          <w:rFonts w:ascii="Arial" w:hAnsi="Arial" w:cs="Times New Roman"/>
          <w:iCs/>
          <w:sz w:val="22"/>
          <w:szCs w:val="22"/>
        </w:rPr>
        <w:t>Bienne</w:t>
      </w:r>
      <w:r w:rsidR="00F72B44" w:rsidRPr="001150C2">
        <w:rPr>
          <w:rFonts w:ascii="Arial" w:hAnsi="Arial" w:cs="Times New Roman"/>
          <w:iCs/>
          <w:sz w:val="22"/>
          <w:szCs w:val="22"/>
        </w:rPr>
        <w:t xml:space="preserve">/Berne, </w:t>
      </w:r>
      <w:r w:rsidR="00AE4BFF">
        <w:rPr>
          <w:rFonts w:ascii="Arial" w:hAnsi="Arial" w:cs="Times New Roman"/>
          <w:iCs/>
          <w:sz w:val="22"/>
          <w:szCs w:val="22"/>
        </w:rPr>
        <w:t>mai 2018</w:t>
      </w:r>
    </w:p>
    <w:p w14:paraId="5D010FAF" w14:textId="77777777" w:rsidR="00F72B44" w:rsidRPr="003A12CC" w:rsidRDefault="00F72B44" w:rsidP="003A12CC">
      <w:pPr>
        <w:rPr>
          <w:rFonts w:ascii="Arial" w:hAnsi="Arial" w:cs="Times New Roman"/>
        </w:rPr>
      </w:pPr>
    </w:p>
    <w:p w14:paraId="0CC3A5A9" w14:textId="77777777" w:rsidR="00F72B44" w:rsidRPr="003A12CC" w:rsidRDefault="00F72B44" w:rsidP="003A12CC">
      <w:pPr>
        <w:rPr>
          <w:rFonts w:ascii="Arial" w:hAnsi="Arial" w:cs="Times New Roman"/>
        </w:rPr>
      </w:pPr>
    </w:p>
    <w:p w14:paraId="48B70C40" w14:textId="77777777" w:rsidR="00F72B44" w:rsidRPr="003A12CC" w:rsidRDefault="00F72B44" w:rsidP="003A12CC">
      <w:pPr>
        <w:rPr>
          <w:rFonts w:ascii="Arial" w:hAnsi="Arial" w:cs="Times New Roman"/>
        </w:rPr>
      </w:pPr>
      <w:bookmarkStart w:id="0" w:name="_GoBack"/>
      <w:bookmarkEnd w:id="0"/>
    </w:p>
    <w:p w14:paraId="315DD482" w14:textId="77777777" w:rsidR="00F72B44" w:rsidRPr="003A12CC" w:rsidRDefault="00F72B44" w:rsidP="003A12CC">
      <w:pPr>
        <w:rPr>
          <w:rFonts w:ascii="Arial" w:hAnsi="Arial" w:cs="Times New Roman"/>
          <w:sz w:val="20"/>
          <w:szCs w:val="20"/>
        </w:rPr>
      </w:pPr>
    </w:p>
    <w:p w14:paraId="77AE5039" w14:textId="521CAACE" w:rsidR="003A12CC" w:rsidRPr="001150C2" w:rsidRDefault="003A12CC" w:rsidP="003A12CC">
      <w:pPr>
        <w:spacing w:after="300"/>
        <w:rPr>
          <w:rFonts w:ascii="Arial" w:hAnsi="Arial" w:cs="Times New Roman"/>
          <w:b/>
        </w:rPr>
      </w:pPr>
      <w:r w:rsidRPr="001150C2">
        <w:rPr>
          <w:rFonts w:ascii="Arial" w:hAnsi="Arial" w:cs="Times New Roman"/>
          <w:b/>
        </w:rPr>
        <w:t xml:space="preserve">N° </w:t>
      </w:r>
      <w:r w:rsidR="006605A7">
        <w:rPr>
          <w:rFonts w:ascii="Arial" w:hAnsi="Arial" w:cs="Times New Roman"/>
          <w:b/>
        </w:rPr>
        <w:t>1</w:t>
      </w:r>
      <w:r w:rsidR="00AE4BFF">
        <w:rPr>
          <w:rFonts w:ascii="Arial" w:hAnsi="Arial" w:cs="Times New Roman"/>
          <w:b/>
        </w:rPr>
        <w:t>10</w:t>
      </w:r>
      <w:r w:rsidR="000D2E39" w:rsidRPr="001150C2">
        <w:rPr>
          <w:rFonts w:ascii="Arial" w:hAnsi="Arial" w:cs="Times New Roman"/>
          <w:b/>
        </w:rPr>
        <w:t xml:space="preserve"> de la revue </w:t>
      </w:r>
      <w:r w:rsidR="001150C2">
        <w:rPr>
          <w:rFonts w:ascii="Arial" w:hAnsi="Arial" w:cs="Times New Roman"/>
          <w:b/>
          <w:i/>
        </w:rPr>
        <w:t>INTERVALLES</w:t>
      </w:r>
    </w:p>
    <w:p w14:paraId="7548821B" w14:textId="052AE6F0" w:rsidR="00F72B44" w:rsidRPr="001150C2" w:rsidRDefault="00AE4BFF" w:rsidP="00CF3A3C">
      <w:pPr>
        <w:spacing w:after="300"/>
        <w:rPr>
          <w:rFonts w:ascii="Arial" w:hAnsi="Arial" w:cs="Times New Roman"/>
          <w:sz w:val="48"/>
          <w:szCs w:val="48"/>
        </w:rPr>
      </w:pPr>
      <w:proofErr w:type="spellStart"/>
      <w:r>
        <w:rPr>
          <w:rFonts w:ascii="Arial" w:hAnsi="Arial" w:cs="Times New Roman"/>
          <w:sz w:val="48"/>
          <w:szCs w:val="48"/>
        </w:rPr>
        <w:t>Cortébert</w:t>
      </w:r>
      <w:proofErr w:type="spellEnd"/>
    </w:p>
    <w:p w14:paraId="64A6170C" w14:textId="77777777" w:rsidR="00AE4BFF" w:rsidRPr="00AE4BFF" w:rsidRDefault="00AE4BFF" w:rsidP="00AE4BFF">
      <w:pPr>
        <w:jc w:val="both"/>
        <w:rPr>
          <w:rFonts w:ascii="Arial" w:hAnsi="Arial"/>
          <w:b/>
        </w:rPr>
      </w:pPr>
      <w:r w:rsidRPr="00AE4BFF">
        <w:rPr>
          <w:rFonts w:ascii="Arial" w:hAnsi="Arial"/>
          <w:b/>
        </w:rPr>
        <w:t xml:space="preserve">Après Bellelay, </w:t>
      </w:r>
      <w:proofErr w:type="spellStart"/>
      <w:r w:rsidRPr="00AE4BFF">
        <w:rPr>
          <w:rFonts w:ascii="Arial" w:hAnsi="Arial"/>
          <w:b/>
        </w:rPr>
        <w:t>Orvin</w:t>
      </w:r>
      <w:proofErr w:type="spellEnd"/>
      <w:r w:rsidRPr="00AE4BFF">
        <w:rPr>
          <w:rFonts w:ascii="Arial" w:hAnsi="Arial"/>
          <w:b/>
        </w:rPr>
        <w:t xml:space="preserve">, Moutier, La Neuveville, Renan, Villeret, </w:t>
      </w:r>
      <w:proofErr w:type="spellStart"/>
      <w:r w:rsidRPr="00AE4BFF">
        <w:rPr>
          <w:rFonts w:ascii="Arial" w:hAnsi="Arial"/>
          <w:b/>
        </w:rPr>
        <w:t>Reconvilier</w:t>
      </w:r>
      <w:proofErr w:type="spellEnd"/>
      <w:r w:rsidRPr="00AE4BFF">
        <w:rPr>
          <w:rFonts w:ascii="Arial" w:hAnsi="Arial"/>
          <w:b/>
        </w:rPr>
        <w:t xml:space="preserve">, Courtelary, </w:t>
      </w:r>
      <w:proofErr w:type="spellStart"/>
      <w:r w:rsidRPr="00AE4BFF">
        <w:rPr>
          <w:rFonts w:ascii="Arial" w:hAnsi="Arial"/>
          <w:b/>
        </w:rPr>
        <w:t>Vauffelin-Plagne-Romont</w:t>
      </w:r>
      <w:proofErr w:type="spellEnd"/>
      <w:r w:rsidRPr="00AE4BFF">
        <w:rPr>
          <w:rFonts w:ascii="Arial" w:hAnsi="Arial"/>
          <w:b/>
        </w:rPr>
        <w:t xml:space="preserve">, </w:t>
      </w:r>
      <w:proofErr w:type="spellStart"/>
      <w:r w:rsidRPr="00AE4BFF">
        <w:rPr>
          <w:rFonts w:ascii="Arial" w:hAnsi="Arial"/>
          <w:b/>
        </w:rPr>
        <w:t>Tavannes</w:t>
      </w:r>
      <w:proofErr w:type="spellEnd"/>
      <w:r w:rsidRPr="00AE4BFF">
        <w:rPr>
          <w:rFonts w:ascii="Arial" w:hAnsi="Arial"/>
          <w:b/>
        </w:rPr>
        <w:t xml:space="preserve">, La Ferrière, Bienne et Sonceboz-Sombeval, Intervalles </w:t>
      </w:r>
      <w:proofErr w:type="gramStart"/>
      <w:r w:rsidRPr="00AE4BFF">
        <w:rPr>
          <w:rFonts w:ascii="Arial" w:hAnsi="Arial"/>
          <w:b/>
        </w:rPr>
        <w:t>consacre</w:t>
      </w:r>
      <w:proofErr w:type="gramEnd"/>
      <w:r w:rsidRPr="00AE4BFF">
        <w:rPr>
          <w:rFonts w:ascii="Arial" w:hAnsi="Arial"/>
          <w:b/>
        </w:rPr>
        <w:t xml:space="preserve"> le numéro 110 de sa revue à </w:t>
      </w:r>
      <w:proofErr w:type="spellStart"/>
      <w:r w:rsidRPr="00AE4BFF">
        <w:rPr>
          <w:rFonts w:ascii="Arial" w:hAnsi="Arial"/>
          <w:b/>
        </w:rPr>
        <w:t>Cortébert</w:t>
      </w:r>
      <w:proofErr w:type="spellEnd"/>
      <w:r w:rsidRPr="00AE4BFF">
        <w:rPr>
          <w:rFonts w:ascii="Arial" w:hAnsi="Arial"/>
          <w:b/>
        </w:rPr>
        <w:t>.</w:t>
      </w:r>
    </w:p>
    <w:p w14:paraId="4CE49166" w14:textId="77777777" w:rsidR="00716F65" w:rsidRDefault="00716F65" w:rsidP="00291F47">
      <w:pPr>
        <w:jc w:val="both"/>
        <w:rPr>
          <w:rFonts w:ascii="Arial" w:hAnsi="Arial"/>
        </w:rPr>
      </w:pPr>
    </w:p>
    <w:p w14:paraId="6BD11E92" w14:textId="77777777" w:rsidR="00AE4BFF" w:rsidRPr="00AE4BFF" w:rsidRDefault="00AE4BFF" w:rsidP="00AE4BFF">
      <w:pPr>
        <w:spacing w:after="120"/>
        <w:jc w:val="both"/>
        <w:rPr>
          <w:rFonts w:ascii="Arial" w:hAnsi="Arial"/>
        </w:rPr>
      </w:pPr>
      <w:r w:rsidRPr="00AE4BFF">
        <w:rPr>
          <w:rFonts w:ascii="Arial" w:hAnsi="Arial"/>
        </w:rPr>
        <w:t>La chronique est rédigée à partir d’archives malheureusement lacunaires, d’éléments recueillis ici et là et d’un reste de mémoire collective. Elle conserve la forme d’un récit comportant la part de subjectivité que peut se permettre un narrateur qui ne revendique aucunement la qualité d’historien, mais qui, n’ayant guère quitté le périmètre, y a connu en aval et en amont cinq générations et s’est beaucoup intéressé à ce qu’ont laissé les précédentes.</w:t>
      </w:r>
    </w:p>
    <w:p w14:paraId="508EA992" w14:textId="77777777" w:rsidR="00AE4BFF" w:rsidRPr="00AE4BFF" w:rsidRDefault="00AE4BFF" w:rsidP="00AE4BFF">
      <w:pPr>
        <w:spacing w:after="120"/>
        <w:jc w:val="both"/>
        <w:rPr>
          <w:rFonts w:ascii="Arial" w:hAnsi="Arial"/>
        </w:rPr>
      </w:pPr>
      <w:proofErr w:type="spellStart"/>
      <w:r w:rsidRPr="00AE4BFF">
        <w:rPr>
          <w:rFonts w:ascii="Arial" w:hAnsi="Arial"/>
        </w:rPr>
        <w:t>Cortébert</w:t>
      </w:r>
      <w:proofErr w:type="spellEnd"/>
      <w:r w:rsidRPr="00AE4BFF">
        <w:rPr>
          <w:rFonts w:ascii="Arial" w:hAnsi="Arial"/>
        </w:rPr>
        <w:t xml:space="preserve">, village construit au bord de la Suze dans le Vallon de Saint-Imier, a traversé les siècles sans qu’un seul de ses habitants ne s’illustre par ses hauts faits. Le récit de son passé que nous offre </w:t>
      </w:r>
      <w:proofErr w:type="spellStart"/>
      <w:r w:rsidRPr="00AE4BFF">
        <w:rPr>
          <w:rFonts w:ascii="Arial" w:hAnsi="Arial"/>
        </w:rPr>
        <w:t>Frédy</w:t>
      </w:r>
      <w:proofErr w:type="spellEnd"/>
      <w:r w:rsidRPr="00AE4BFF">
        <w:rPr>
          <w:rFonts w:ascii="Arial" w:hAnsi="Arial"/>
        </w:rPr>
        <w:t xml:space="preserve"> </w:t>
      </w:r>
      <w:proofErr w:type="spellStart"/>
      <w:r w:rsidRPr="00AE4BFF">
        <w:rPr>
          <w:rFonts w:ascii="Arial" w:hAnsi="Arial"/>
        </w:rPr>
        <w:t>Geiser</w:t>
      </w:r>
      <w:proofErr w:type="spellEnd"/>
      <w:r w:rsidRPr="00AE4BFF">
        <w:rPr>
          <w:rFonts w:ascii="Arial" w:hAnsi="Arial"/>
        </w:rPr>
        <w:t xml:space="preserve"> est pourtant captivant.</w:t>
      </w:r>
    </w:p>
    <w:p w14:paraId="0C0C1A7D" w14:textId="77777777" w:rsidR="00AE4BFF" w:rsidRPr="00AE4BFF" w:rsidRDefault="00AE4BFF" w:rsidP="00AE4BFF">
      <w:pPr>
        <w:spacing w:after="120"/>
        <w:jc w:val="both"/>
        <w:rPr>
          <w:rFonts w:ascii="Arial" w:hAnsi="Arial"/>
        </w:rPr>
      </w:pPr>
      <w:r w:rsidRPr="00AE4BFF">
        <w:rPr>
          <w:rFonts w:ascii="Arial" w:hAnsi="Arial"/>
        </w:rPr>
        <w:t xml:space="preserve">En une suite de récits étagés, on y découvre la vie d’une communauté rurale, l’aventure industrielle de la manufacture horlogère </w:t>
      </w:r>
      <w:proofErr w:type="spellStart"/>
      <w:r w:rsidRPr="00AE4BFF">
        <w:rPr>
          <w:rFonts w:ascii="Arial" w:hAnsi="Arial"/>
        </w:rPr>
        <w:t>Cortébert</w:t>
      </w:r>
      <w:proofErr w:type="spellEnd"/>
      <w:r w:rsidRPr="00AE4BFF">
        <w:rPr>
          <w:rFonts w:ascii="Arial" w:hAnsi="Arial"/>
        </w:rPr>
        <w:t xml:space="preserve"> Watch, la reconversion vers une société libérale.</w:t>
      </w:r>
    </w:p>
    <w:p w14:paraId="1CE1588C" w14:textId="5B29E31E" w:rsidR="00F72B44" w:rsidRPr="00562BCB" w:rsidRDefault="00AE4BFF" w:rsidP="00291F47">
      <w:pPr>
        <w:spacing w:after="120"/>
        <w:jc w:val="both"/>
        <w:rPr>
          <w:rFonts w:ascii="Arial" w:hAnsi="Arial"/>
        </w:rPr>
      </w:pPr>
      <w:r w:rsidRPr="00AE4BFF">
        <w:rPr>
          <w:rFonts w:ascii="Arial" w:hAnsi="Arial"/>
        </w:rPr>
        <w:t xml:space="preserve">Féru d’histoire, profondément attaché à son village, </w:t>
      </w:r>
      <w:proofErr w:type="spellStart"/>
      <w:r w:rsidRPr="00AE4BFF">
        <w:rPr>
          <w:rFonts w:ascii="Arial" w:hAnsi="Arial"/>
        </w:rPr>
        <w:t>Frédy</w:t>
      </w:r>
      <w:proofErr w:type="spellEnd"/>
      <w:r w:rsidRPr="00AE4BFF">
        <w:rPr>
          <w:rFonts w:ascii="Arial" w:hAnsi="Arial"/>
        </w:rPr>
        <w:t xml:space="preserve"> </w:t>
      </w:r>
      <w:proofErr w:type="spellStart"/>
      <w:r w:rsidRPr="00AE4BFF">
        <w:rPr>
          <w:rFonts w:ascii="Arial" w:hAnsi="Arial"/>
        </w:rPr>
        <w:t>Geiser</w:t>
      </w:r>
      <w:proofErr w:type="spellEnd"/>
      <w:r w:rsidRPr="00AE4BFF">
        <w:rPr>
          <w:rFonts w:ascii="Arial" w:hAnsi="Arial"/>
        </w:rPr>
        <w:t xml:space="preserve"> a consulté de nombreuses archives pour étayer son récit. Il a aussi fait appel à la mémoire collective pour retracer l’évolution des </w:t>
      </w:r>
      <w:proofErr w:type="spellStart"/>
      <w:r w:rsidRPr="00AE4BFF">
        <w:rPr>
          <w:rFonts w:ascii="Arial" w:hAnsi="Arial"/>
        </w:rPr>
        <w:t>moeurs</w:t>
      </w:r>
      <w:proofErr w:type="spellEnd"/>
      <w:r w:rsidRPr="00AE4BFF">
        <w:rPr>
          <w:rFonts w:ascii="Arial" w:hAnsi="Arial"/>
        </w:rPr>
        <w:t>. Ses lignes sont une marque de reconnaissance envers ceux qui ont fait vi</w:t>
      </w:r>
      <w:r>
        <w:rPr>
          <w:rFonts w:ascii="Arial" w:hAnsi="Arial"/>
        </w:rPr>
        <w:t>vre le village au fil des jours</w:t>
      </w:r>
      <w:r w:rsidR="00883584">
        <w:rPr>
          <w:rFonts w:ascii="Arial" w:hAnsi="Arial"/>
        </w:rPr>
        <w:t>.</w:t>
      </w:r>
    </w:p>
    <w:p w14:paraId="0C0EB2C7" w14:textId="77777777" w:rsidR="00F72B44" w:rsidRPr="00CA4F11" w:rsidRDefault="00F72B44" w:rsidP="00566375">
      <w:pPr>
        <w:spacing w:after="120"/>
        <w:jc w:val="both"/>
        <w:rPr>
          <w:rFonts w:ascii="Arial" w:hAnsi="Arial" w:cs="Times New Roman"/>
        </w:rPr>
      </w:pPr>
    </w:p>
    <w:p w14:paraId="2AED2D73" w14:textId="77777777" w:rsidR="00F72B44" w:rsidRPr="000D2E39" w:rsidRDefault="00F72B44" w:rsidP="00CE6CCD">
      <w:pPr>
        <w:tabs>
          <w:tab w:val="left" w:pos="3969"/>
        </w:tabs>
        <w:spacing w:after="120"/>
        <w:rPr>
          <w:rFonts w:ascii="Times New Roman" w:hAnsi="Times New Roman" w:cs="Times New Roman"/>
          <w:sz w:val="22"/>
          <w:szCs w:val="22"/>
        </w:rPr>
      </w:pPr>
    </w:p>
    <w:p w14:paraId="67F54E3F" w14:textId="1783E2A0" w:rsidR="00F72B44" w:rsidRPr="000D2E39" w:rsidRDefault="00F72B44" w:rsidP="00CE6CCD">
      <w:pPr>
        <w:tabs>
          <w:tab w:val="left" w:pos="3969"/>
        </w:tabs>
        <w:ind w:left="3960" w:hanging="3960"/>
        <w:rPr>
          <w:rFonts w:ascii="Arial" w:hAnsi="Arial" w:cs="Times New Roman"/>
          <w:sz w:val="22"/>
          <w:szCs w:val="22"/>
        </w:rPr>
      </w:pPr>
      <w:bookmarkStart w:id="1" w:name="Text6"/>
      <w:bookmarkEnd w:id="1"/>
      <w:r w:rsidRPr="000D2E39">
        <w:rPr>
          <w:rFonts w:ascii="Arial" w:hAnsi="Arial" w:cs="Times New Roman"/>
          <w:b/>
          <w:bCs/>
          <w:sz w:val="22"/>
          <w:szCs w:val="22"/>
        </w:rPr>
        <w:t xml:space="preserve">Responsable </w:t>
      </w:r>
      <w:r w:rsidR="00CE6CCD">
        <w:rPr>
          <w:rFonts w:ascii="Arial" w:hAnsi="Arial" w:cs="Times New Roman"/>
          <w:b/>
          <w:bCs/>
          <w:sz w:val="22"/>
          <w:szCs w:val="22"/>
        </w:rPr>
        <w:t xml:space="preserve">du numéro </w:t>
      </w:r>
      <w:r w:rsidR="00CE6CCD">
        <w:rPr>
          <w:rFonts w:ascii="Arial" w:hAnsi="Arial" w:cs="Times New Roman"/>
          <w:b/>
          <w:bCs/>
          <w:sz w:val="22"/>
          <w:szCs w:val="22"/>
        </w:rPr>
        <w:tab/>
      </w:r>
      <w:r w:rsidR="00AE4BFF">
        <w:rPr>
          <w:rFonts w:ascii="Arial" w:hAnsi="Arial" w:cs="Times New Roman"/>
          <w:b/>
          <w:bCs/>
          <w:sz w:val="22"/>
          <w:szCs w:val="22"/>
        </w:rPr>
        <w:t>Jean-Marie Hotz</w:t>
      </w:r>
      <w:r w:rsidRPr="000D2E39">
        <w:rPr>
          <w:rFonts w:ascii="Arial" w:hAnsi="Arial" w:cs="Times New Roman"/>
          <w:sz w:val="22"/>
          <w:szCs w:val="22"/>
        </w:rPr>
        <w:t> </w:t>
      </w:r>
      <w:r w:rsidR="00CE6CCD">
        <w:rPr>
          <w:rFonts w:ascii="Arial" w:hAnsi="Arial" w:cs="Times New Roman"/>
          <w:sz w:val="22"/>
          <w:szCs w:val="22"/>
        </w:rPr>
        <w:br/>
      </w:r>
      <w:r w:rsidR="00CE6CCD" w:rsidRPr="00CE6CCD">
        <w:rPr>
          <w:rFonts w:ascii="Arial" w:hAnsi="Arial" w:cs="Times New Roman"/>
          <w:sz w:val="20"/>
          <w:szCs w:val="20"/>
        </w:rPr>
        <w:t xml:space="preserve">+41 79 </w:t>
      </w:r>
      <w:r w:rsidR="00AE4BFF">
        <w:rPr>
          <w:rFonts w:ascii="Arial" w:hAnsi="Arial" w:cs="Times New Roman"/>
          <w:sz w:val="20"/>
          <w:szCs w:val="20"/>
        </w:rPr>
        <w:t>631 42 18</w:t>
      </w:r>
      <w:r w:rsidRPr="000D2E39">
        <w:rPr>
          <w:rFonts w:ascii="Arial" w:hAnsi="Arial" w:cs="Times New Roman"/>
          <w:sz w:val="22"/>
          <w:szCs w:val="22"/>
        </w:rPr>
        <w:t> </w:t>
      </w:r>
      <w:r w:rsidRPr="000D2E39">
        <w:rPr>
          <w:rFonts w:ascii="Arial" w:hAnsi="Arial" w:cs="Times New Roman"/>
          <w:sz w:val="22"/>
          <w:szCs w:val="22"/>
        </w:rPr>
        <w:t> </w:t>
      </w:r>
    </w:p>
    <w:p w14:paraId="48C7ACF0" w14:textId="77777777" w:rsidR="000D2E39" w:rsidRPr="000D2E39" w:rsidRDefault="000D2E39" w:rsidP="00CE6CCD">
      <w:pPr>
        <w:tabs>
          <w:tab w:val="left" w:pos="3969"/>
        </w:tabs>
        <w:rPr>
          <w:rFonts w:ascii="Arial" w:hAnsi="Arial" w:cs="Times New Roman"/>
          <w:sz w:val="22"/>
          <w:szCs w:val="22"/>
        </w:rPr>
      </w:pPr>
    </w:p>
    <w:p w14:paraId="2F425C2A" w14:textId="66FC73D9" w:rsidR="00F72B44" w:rsidRPr="00F72B44" w:rsidRDefault="00647902" w:rsidP="00CE6CCD">
      <w:pPr>
        <w:tabs>
          <w:tab w:val="left" w:pos="3969"/>
        </w:tabs>
        <w:rPr>
          <w:rFonts w:ascii="Arial" w:hAnsi="Arial" w:cs="Times New Roman"/>
        </w:rPr>
      </w:pPr>
      <w:bookmarkStart w:id="2" w:name="Text11"/>
      <w:bookmarkEnd w:id="2"/>
      <w:r>
        <w:rPr>
          <w:rFonts w:ascii="Arial" w:hAnsi="Arial" w:cs="Times New Roman"/>
          <w:b/>
          <w:bCs/>
          <w:sz w:val="20"/>
          <w:szCs w:val="20"/>
        </w:rPr>
        <w:t>Prix de vente </w:t>
      </w:r>
      <w:r w:rsidR="00F72B44" w:rsidRPr="00F72B44">
        <w:rPr>
          <w:rFonts w:ascii="Arial" w:hAnsi="Arial" w:cs="Times New Roman"/>
          <w:b/>
          <w:bCs/>
          <w:sz w:val="20"/>
          <w:szCs w:val="20"/>
        </w:rPr>
        <w:t xml:space="preserve"> </w:t>
      </w:r>
      <w:r w:rsidR="00CE6CCD">
        <w:rPr>
          <w:rFonts w:ascii="Arial" w:hAnsi="Arial" w:cs="Times New Roman"/>
          <w:b/>
          <w:bCs/>
          <w:sz w:val="20"/>
          <w:szCs w:val="20"/>
        </w:rPr>
        <w:tab/>
      </w:r>
      <w:r w:rsidR="00F72B44" w:rsidRPr="00F72B44">
        <w:rPr>
          <w:rFonts w:ascii="Arial" w:hAnsi="Arial" w:cs="Times New Roman"/>
          <w:sz w:val="20"/>
          <w:szCs w:val="20"/>
        </w:rPr>
        <w:t>CHF</w:t>
      </w:r>
      <w:r w:rsidR="00CE6CCD">
        <w:rPr>
          <w:rFonts w:ascii="Arial" w:hAnsi="Arial" w:cs="Times New Roman"/>
          <w:sz w:val="20"/>
          <w:szCs w:val="20"/>
        </w:rPr>
        <w:t xml:space="preserve"> 35</w:t>
      </w:r>
      <w:r w:rsidR="00F72B44" w:rsidRPr="00F72B44">
        <w:rPr>
          <w:rFonts w:ascii="Arial" w:hAnsi="Arial" w:cs="Times New Roman"/>
          <w:sz w:val="20"/>
          <w:szCs w:val="20"/>
        </w:rPr>
        <w:t>.- + frais de port</w:t>
      </w:r>
    </w:p>
    <w:p w14:paraId="1FD67D18" w14:textId="77777777" w:rsidR="00F72B44" w:rsidRPr="00F72B44" w:rsidRDefault="00F72B44" w:rsidP="00CE6CCD">
      <w:pPr>
        <w:tabs>
          <w:tab w:val="left" w:pos="3969"/>
        </w:tabs>
        <w:rPr>
          <w:rFonts w:ascii="Arial" w:hAnsi="Arial" w:cs="Times New Roman"/>
        </w:rPr>
      </w:pPr>
    </w:p>
    <w:p w14:paraId="0289C04A" w14:textId="7043BA90" w:rsidR="005367B7" w:rsidRDefault="00F72B44" w:rsidP="00CE6CCD">
      <w:pPr>
        <w:tabs>
          <w:tab w:val="left" w:pos="3828"/>
          <w:tab w:val="left" w:pos="3969"/>
        </w:tabs>
        <w:rPr>
          <w:rFonts w:ascii="Arial" w:hAnsi="Arial" w:cs="Times New Roman"/>
          <w:sz w:val="20"/>
          <w:szCs w:val="20"/>
        </w:rPr>
      </w:pPr>
      <w:bookmarkStart w:id="3" w:name="Text15"/>
      <w:bookmarkStart w:id="4" w:name="Text12"/>
      <w:bookmarkStart w:id="5" w:name="Text14"/>
      <w:bookmarkEnd w:id="3"/>
      <w:bookmarkEnd w:id="4"/>
      <w:bookmarkEnd w:id="5"/>
      <w:r w:rsidRPr="00F72B44">
        <w:rPr>
          <w:rFonts w:ascii="Arial" w:hAnsi="Arial" w:cs="Times New Roman"/>
          <w:b/>
          <w:bCs/>
          <w:sz w:val="20"/>
          <w:szCs w:val="20"/>
        </w:rPr>
        <w:t xml:space="preserve">Administration/vente </w:t>
      </w:r>
      <w:r w:rsidR="000D2E39">
        <w:rPr>
          <w:rFonts w:ascii="Arial" w:hAnsi="Arial" w:cs="Times New Roman"/>
          <w:b/>
          <w:bCs/>
          <w:sz w:val="20"/>
          <w:szCs w:val="20"/>
        </w:rPr>
        <w:tab/>
      </w:r>
      <w:r w:rsidR="00CE6CCD">
        <w:rPr>
          <w:rFonts w:ascii="Arial" w:hAnsi="Arial" w:cs="Times New Roman"/>
          <w:b/>
          <w:bCs/>
          <w:sz w:val="20"/>
          <w:szCs w:val="20"/>
        </w:rPr>
        <w:tab/>
      </w:r>
      <w:r w:rsidRPr="00F72B44">
        <w:rPr>
          <w:rFonts w:ascii="Arial" w:hAnsi="Arial" w:cs="Times New Roman"/>
          <w:b/>
          <w:bCs/>
          <w:sz w:val="20"/>
          <w:szCs w:val="20"/>
        </w:rPr>
        <w:t>Descriptif technique</w:t>
      </w:r>
      <w:r w:rsidRPr="00F72B44">
        <w:rPr>
          <w:rFonts w:ascii="Arial" w:hAnsi="Arial" w:cs="Times New Roman"/>
          <w:b/>
          <w:bCs/>
          <w:sz w:val="20"/>
          <w:szCs w:val="20"/>
        </w:rPr>
        <w:br/>
      </w:r>
      <w:r w:rsidR="005367B7">
        <w:rPr>
          <w:rFonts w:ascii="Arial" w:hAnsi="Arial" w:cs="Times New Roman"/>
          <w:sz w:val="20"/>
          <w:szCs w:val="20"/>
        </w:rPr>
        <w:t>INTERVALLES</w:t>
      </w:r>
      <w:r w:rsidR="005367B7" w:rsidRPr="00F72B44">
        <w:rPr>
          <w:rFonts w:ascii="Arial" w:hAnsi="Arial" w:cs="Times New Roman"/>
          <w:sz w:val="20"/>
          <w:szCs w:val="20"/>
        </w:rPr>
        <w:t xml:space="preserve"> </w:t>
      </w:r>
      <w:r w:rsidR="005367B7">
        <w:rPr>
          <w:rFonts w:ascii="Arial" w:hAnsi="Arial" w:cs="Times New Roman"/>
          <w:sz w:val="20"/>
          <w:szCs w:val="20"/>
        </w:rPr>
        <w:tab/>
      </w:r>
      <w:r w:rsidR="00CE6CCD">
        <w:rPr>
          <w:rFonts w:ascii="Arial" w:hAnsi="Arial" w:cs="Times New Roman"/>
          <w:sz w:val="20"/>
          <w:szCs w:val="20"/>
        </w:rPr>
        <w:tab/>
      </w:r>
      <w:r w:rsidR="005367B7" w:rsidRPr="00F72B44">
        <w:rPr>
          <w:rFonts w:ascii="Arial" w:hAnsi="Arial" w:cs="Times New Roman"/>
          <w:sz w:val="20"/>
          <w:szCs w:val="20"/>
        </w:rPr>
        <w:t>Format 170 x 250 mm</w:t>
      </w:r>
      <w:r w:rsidR="005367B7" w:rsidRPr="00F72B44">
        <w:rPr>
          <w:rFonts w:ascii="Arial" w:hAnsi="Arial" w:cs="Times New Roman"/>
          <w:sz w:val="20"/>
          <w:szCs w:val="20"/>
        </w:rPr>
        <w:br/>
      </w:r>
      <w:r w:rsidR="005367B7">
        <w:rPr>
          <w:rFonts w:ascii="Arial" w:hAnsi="Arial" w:cs="Times New Roman"/>
          <w:sz w:val="20"/>
          <w:szCs w:val="20"/>
        </w:rPr>
        <w:t>Mélissa Hotz</w:t>
      </w:r>
      <w:r w:rsidR="005367B7" w:rsidRPr="00F72B44">
        <w:rPr>
          <w:rFonts w:ascii="Arial" w:hAnsi="Arial" w:cs="Times New Roman"/>
          <w:sz w:val="20"/>
          <w:szCs w:val="20"/>
        </w:rPr>
        <w:t xml:space="preserve"> </w:t>
      </w:r>
      <w:r w:rsidR="005367B7">
        <w:rPr>
          <w:rFonts w:ascii="Arial" w:hAnsi="Arial" w:cs="Times New Roman"/>
          <w:sz w:val="20"/>
          <w:szCs w:val="20"/>
        </w:rPr>
        <w:tab/>
      </w:r>
      <w:r w:rsidR="00CE6CCD">
        <w:rPr>
          <w:rFonts w:ascii="Arial" w:hAnsi="Arial" w:cs="Times New Roman"/>
          <w:sz w:val="20"/>
          <w:szCs w:val="20"/>
        </w:rPr>
        <w:tab/>
      </w:r>
      <w:r w:rsidR="005367B7" w:rsidRPr="00F72B44">
        <w:rPr>
          <w:rFonts w:ascii="Arial" w:hAnsi="Arial" w:cs="Times New Roman"/>
          <w:sz w:val="20"/>
          <w:szCs w:val="20"/>
        </w:rPr>
        <w:t xml:space="preserve">Contenu </w:t>
      </w:r>
      <w:r w:rsidR="00CE6CCD">
        <w:rPr>
          <w:rFonts w:ascii="Arial" w:hAnsi="Arial" w:cs="Times New Roman"/>
          <w:sz w:val="20"/>
          <w:szCs w:val="20"/>
        </w:rPr>
        <w:t xml:space="preserve"> </w:t>
      </w:r>
      <w:r w:rsidR="00AE4BFF">
        <w:rPr>
          <w:rFonts w:ascii="Arial" w:hAnsi="Arial" w:cs="Times New Roman"/>
          <w:sz w:val="20"/>
          <w:szCs w:val="20"/>
        </w:rPr>
        <w:t>192</w:t>
      </w:r>
      <w:r w:rsidR="00CE6CCD">
        <w:rPr>
          <w:rFonts w:ascii="Arial" w:hAnsi="Arial" w:cs="Times New Roman"/>
          <w:sz w:val="20"/>
          <w:szCs w:val="20"/>
        </w:rPr>
        <w:t xml:space="preserve"> </w:t>
      </w:r>
      <w:r w:rsidR="005367B7" w:rsidRPr="00F72B44">
        <w:rPr>
          <w:rFonts w:ascii="Arial" w:hAnsi="Arial" w:cs="Times New Roman"/>
          <w:sz w:val="20"/>
          <w:szCs w:val="20"/>
        </w:rPr>
        <w:t>pages</w:t>
      </w:r>
      <w:r w:rsidR="005367B7" w:rsidRPr="00F72B44">
        <w:rPr>
          <w:rFonts w:ascii="Arial" w:hAnsi="Arial" w:cs="Times New Roman"/>
          <w:sz w:val="20"/>
          <w:szCs w:val="20"/>
        </w:rPr>
        <w:br/>
      </w:r>
      <w:r w:rsidR="005367B7">
        <w:rPr>
          <w:rFonts w:ascii="Arial" w:hAnsi="Arial" w:cs="Times New Roman"/>
          <w:sz w:val="20"/>
          <w:szCs w:val="20"/>
        </w:rPr>
        <w:t>Case postale 7073</w:t>
      </w:r>
      <w:r w:rsidR="005367B7">
        <w:rPr>
          <w:rFonts w:ascii="Arial" w:hAnsi="Arial" w:cs="Times New Roman"/>
          <w:sz w:val="20"/>
          <w:szCs w:val="20"/>
        </w:rPr>
        <w:tab/>
      </w:r>
      <w:r w:rsidR="00CE6CCD">
        <w:rPr>
          <w:rFonts w:ascii="Arial" w:hAnsi="Arial" w:cs="Times New Roman"/>
          <w:sz w:val="20"/>
          <w:szCs w:val="20"/>
        </w:rPr>
        <w:tab/>
      </w:r>
      <w:r w:rsidR="00AE4BFF">
        <w:rPr>
          <w:rFonts w:ascii="Arial" w:hAnsi="Arial" w:cs="Times New Roman"/>
          <w:sz w:val="20"/>
          <w:szCs w:val="20"/>
        </w:rPr>
        <w:t>67</w:t>
      </w:r>
      <w:r w:rsidR="00CE6CCD">
        <w:rPr>
          <w:rFonts w:ascii="Arial" w:hAnsi="Arial" w:cs="Times New Roman"/>
          <w:sz w:val="20"/>
          <w:szCs w:val="20"/>
        </w:rPr>
        <w:t xml:space="preserve"> </w:t>
      </w:r>
      <w:r w:rsidR="005367B7" w:rsidRPr="00F72B44">
        <w:rPr>
          <w:rFonts w:ascii="Arial" w:hAnsi="Arial" w:cs="Times New Roman"/>
          <w:sz w:val="20"/>
          <w:szCs w:val="20"/>
        </w:rPr>
        <w:t xml:space="preserve">Illustrations </w:t>
      </w:r>
      <w:r w:rsidR="00CE6CCD">
        <w:rPr>
          <w:rFonts w:ascii="Arial" w:hAnsi="Arial" w:cs="Times New Roman"/>
          <w:sz w:val="20"/>
          <w:szCs w:val="20"/>
        </w:rPr>
        <w:t>N/B et couleurs</w:t>
      </w:r>
      <w:r w:rsidR="005367B7" w:rsidRPr="00F72B44">
        <w:rPr>
          <w:rFonts w:ascii="Arial" w:hAnsi="Arial" w:cs="Times New Roman"/>
          <w:sz w:val="20"/>
          <w:szCs w:val="20"/>
        </w:rPr>
        <w:t> </w:t>
      </w:r>
      <w:r w:rsidR="005367B7" w:rsidRPr="00F72B44">
        <w:rPr>
          <w:rFonts w:ascii="Arial" w:hAnsi="Arial" w:cs="Times New Roman"/>
          <w:sz w:val="20"/>
          <w:szCs w:val="20"/>
        </w:rPr>
        <w:t> </w:t>
      </w:r>
    </w:p>
    <w:p w14:paraId="79A27DB1" w14:textId="04ABA1C1" w:rsidR="005367B7" w:rsidRDefault="005367B7" w:rsidP="00CE6CCD">
      <w:pPr>
        <w:tabs>
          <w:tab w:val="left" w:pos="3828"/>
          <w:tab w:val="left" w:pos="3969"/>
        </w:tabs>
        <w:rPr>
          <w:rFonts w:ascii="Arial" w:hAnsi="Arial" w:cs="Times New Roman"/>
          <w:sz w:val="20"/>
          <w:szCs w:val="20"/>
        </w:rPr>
      </w:pPr>
      <w:r>
        <w:rPr>
          <w:rFonts w:ascii="Arial" w:hAnsi="Arial" w:cs="Times New Roman"/>
          <w:sz w:val="20"/>
          <w:szCs w:val="20"/>
        </w:rPr>
        <w:t>CH-2500 Bienne 7</w:t>
      </w:r>
      <w:r>
        <w:rPr>
          <w:rFonts w:ascii="Arial" w:hAnsi="Arial" w:cs="Times New Roman"/>
          <w:sz w:val="20"/>
          <w:szCs w:val="20"/>
        </w:rPr>
        <w:tab/>
      </w:r>
      <w:r w:rsidR="00CE6CCD">
        <w:rPr>
          <w:rFonts w:ascii="Arial" w:hAnsi="Arial" w:cs="Times New Roman"/>
          <w:sz w:val="20"/>
          <w:szCs w:val="20"/>
        </w:rPr>
        <w:tab/>
      </w:r>
      <w:r w:rsidRPr="00F72B44">
        <w:rPr>
          <w:rFonts w:ascii="Arial" w:hAnsi="Arial" w:cs="Times New Roman"/>
          <w:sz w:val="20"/>
          <w:szCs w:val="20"/>
        </w:rPr>
        <w:t>ISSN 1015-7611</w:t>
      </w:r>
      <w:r w:rsidRPr="00F72B44">
        <w:rPr>
          <w:rFonts w:ascii="Arial" w:hAnsi="Arial" w:cs="Times New Roman"/>
          <w:sz w:val="20"/>
          <w:szCs w:val="20"/>
        </w:rPr>
        <w:br/>
      </w:r>
      <w:r w:rsidRPr="00BC01D8">
        <w:rPr>
          <w:rFonts w:ascii="Arial" w:hAnsi="Arial" w:cs="Times New Roman"/>
          <w:sz w:val="20"/>
          <w:szCs w:val="20"/>
        </w:rPr>
        <w:t>Tél. +41 79 935 66 31</w:t>
      </w:r>
      <w:r>
        <w:rPr>
          <w:rFonts w:ascii="Arial" w:hAnsi="Arial" w:cs="Times New Roman"/>
        </w:rPr>
        <w:tab/>
      </w:r>
      <w:r w:rsidR="00CE6CCD">
        <w:rPr>
          <w:rFonts w:ascii="Arial" w:hAnsi="Arial" w:cs="Times New Roman"/>
        </w:rPr>
        <w:tab/>
      </w:r>
      <w:r w:rsidRPr="001150C2">
        <w:rPr>
          <w:rFonts w:ascii="Arial" w:hAnsi="Arial" w:cs="Times New Roman"/>
          <w:sz w:val="20"/>
          <w:szCs w:val="20"/>
        </w:rPr>
        <w:t>Sortie:</w:t>
      </w:r>
      <w:r w:rsidR="00CE6CCD">
        <w:rPr>
          <w:rFonts w:ascii="Arial" w:hAnsi="Arial" w:cs="Times New Roman"/>
          <w:sz w:val="20"/>
          <w:szCs w:val="20"/>
        </w:rPr>
        <w:t xml:space="preserve"> </w:t>
      </w:r>
      <w:r w:rsidR="00AE4BFF">
        <w:rPr>
          <w:rFonts w:ascii="Arial" w:hAnsi="Arial" w:cs="Times New Roman"/>
          <w:sz w:val="20"/>
          <w:szCs w:val="20"/>
        </w:rPr>
        <w:t>31 mai 2018</w:t>
      </w:r>
    </w:p>
    <w:p w14:paraId="69BCF2F3" w14:textId="77777777" w:rsidR="005367B7" w:rsidRDefault="005367B7" w:rsidP="00CE6CCD">
      <w:pPr>
        <w:tabs>
          <w:tab w:val="left" w:pos="3828"/>
          <w:tab w:val="left" w:pos="3969"/>
        </w:tabs>
        <w:rPr>
          <w:rFonts w:ascii="Arial" w:hAnsi="Arial" w:cs="Times New Roman"/>
          <w:sz w:val="20"/>
          <w:szCs w:val="20"/>
        </w:rPr>
      </w:pPr>
    </w:p>
    <w:p w14:paraId="10C14A98" w14:textId="0918CE82" w:rsidR="00A66CCA" w:rsidRPr="00F72B44" w:rsidRDefault="00F72B44" w:rsidP="00CE6CCD">
      <w:pPr>
        <w:tabs>
          <w:tab w:val="left" w:pos="3828"/>
          <w:tab w:val="left" w:pos="3969"/>
        </w:tabs>
        <w:spacing w:after="120"/>
        <w:rPr>
          <w:rFonts w:ascii="Arial" w:hAnsi="Arial"/>
        </w:rPr>
      </w:pPr>
      <w:r w:rsidRPr="000C5FCA">
        <w:rPr>
          <w:rFonts w:ascii="Arial" w:hAnsi="Arial" w:cs="Times New Roman"/>
          <w:b/>
          <w:bCs/>
          <w:sz w:val="22"/>
          <w:szCs w:val="22"/>
        </w:rPr>
        <w:t>Texte du communiqué (.</w:t>
      </w:r>
      <w:proofErr w:type="spellStart"/>
      <w:r w:rsidRPr="000C5FCA">
        <w:rPr>
          <w:rFonts w:ascii="Arial" w:hAnsi="Arial" w:cs="Times New Roman"/>
          <w:b/>
          <w:bCs/>
          <w:sz w:val="22"/>
          <w:szCs w:val="22"/>
        </w:rPr>
        <w:t>pdf</w:t>
      </w:r>
      <w:proofErr w:type="spellEnd"/>
      <w:r w:rsidRPr="000C5FCA">
        <w:rPr>
          <w:rFonts w:ascii="Arial" w:hAnsi="Arial" w:cs="Times New Roman"/>
          <w:b/>
          <w:bCs/>
          <w:sz w:val="22"/>
          <w:szCs w:val="22"/>
        </w:rPr>
        <w:t xml:space="preserve">, .doc) et photos disponibles sur: </w:t>
      </w:r>
      <w:hyperlink r:id="rId8" w:history="1">
        <w:r w:rsidRPr="00AE4BFF">
          <w:rPr>
            <w:rStyle w:val="Lienhypertexte"/>
            <w:rFonts w:ascii="Arial" w:hAnsi="Arial" w:cs="Times New Roman"/>
            <w:b/>
            <w:bCs/>
            <w:sz w:val="22"/>
            <w:szCs w:val="22"/>
          </w:rPr>
          <w:t>www.intervalles.ch/presse</w:t>
        </w:r>
      </w:hyperlink>
    </w:p>
    <w:sectPr w:rsidR="00A66CCA" w:rsidRPr="00F72B44" w:rsidSect="001420DD">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5F4740" w14:textId="77777777" w:rsidR="00AE4BFF" w:rsidRDefault="00AE4BFF" w:rsidP="00AE4BFF">
      <w:r>
        <w:separator/>
      </w:r>
    </w:p>
  </w:endnote>
  <w:endnote w:type="continuationSeparator" w:id="0">
    <w:p w14:paraId="6280C7B7" w14:textId="77777777" w:rsidR="00AE4BFF" w:rsidRDefault="00AE4BFF" w:rsidP="00AE4B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963BAA" w14:textId="77777777" w:rsidR="00AE4BFF" w:rsidRDefault="00AE4BFF" w:rsidP="00AE4BFF">
      <w:r>
        <w:separator/>
      </w:r>
    </w:p>
  </w:footnote>
  <w:footnote w:type="continuationSeparator" w:id="0">
    <w:p w14:paraId="39061BCC" w14:textId="77777777" w:rsidR="00AE4BFF" w:rsidRDefault="00AE4BFF" w:rsidP="00AE4B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attachedTemplate r:id="rId1"/>
  <w:defaultTabStop w:val="3969"/>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7E5"/>
    <w:rsid w:val="000C5FCA"/>
    <w:rsid w:val="000D2E39"/>
    <w:rsid w:val="001150C2"/>
    <w:rsid w:val="001420DD"/>
    <w:rsid w:val="001721CC"/>
    <w:rsid w:val="00291F47"/>
    <w:rsid w:val="003A12CC"/>
    <w:rsid w:val="003F640D"/>
    <w:rsid w:val="00452719"/>
    <w:rsid w:val="004841E3"/>
    <w:rsid w:val="005367B7"/>
    <w:rsid w:val="00562BCB"/>
    <w:rsid w:val="00566375"/>
    <w:rsid w:val="00586486"/>
    <w:rsid w:val="00647902"/>
    <w:rsid w:val="006605A7"/>
    <w:rsid w:val="00716F65"/>
    <w:rsid w:val="007275DE"/>
    <w:rsid w:val="0081553B"/>
    <w:rsid w:val="00883584"/>
    <w:rsid w:val="009C17E5"/>
    <w:rsid w:val="00A451AC"/>
    <w:rsid w:val="00A66CCA"/>
    <w:rsid w:val="00AE4BFF"/>
    <w:rsid w:val="00B2516C"/>
    <w:rsid w:val="00B5726A"/>
    <w:rsid w:val="00BB27A5"/>
    <w:rsid w:val="00CA4F11"/>
    <w:rsid w:val="00CE6CCD"/>
    <w:rsid w:val="00CF3A3C"/>
    <w:rsid w:val="00D169A8"/>
    <w:rsid w:val="00D3351B"/>
    <w:rsid w:val="00EA057C"/>
    <w:rsid w:val="00F72B4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B7516E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F72B44"/>
    <w:pPr>
      <w:outlineLvl w:val="0"/>
    </w:pPr>
    <w:rPr>
      <w:rFonts w:ascii="Times" w:hAnsi="Times"/>
      <w:b/>
      <w:bCs/>
      <w:kern w:val="36"/>
      <w:sz w:val="48"/>
      <w:szCs w:val="4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72B44"/>
    <w:rPr>
      <w:rFonts w:ascii="Times" w:hAnsi="Times"/>
      <w:b/>
      <w:bCs/>
      <w:kern w:val="36"/>
      <w:sz w:val="48"/>
      <w:szCs w:val="48"/>
      <w:u w:val="single"/>
    </w:rPr>
  </w:style>
  <w:style w:type="paragraph" w:styleId="NormalWeb">
    <w:name w:val="Normal (Web)"/>
    <w:basedOn w:val="Normal"/>
    <w:uiPriority w:val="99"/>
    <w:semiHidden/>
    <w:unhideWhenUsed/>
    <w:rsid w:val="00F72B44"/>
    <w:pPr>
      <w:spacing w:before="100" w:beforeAutospacing="1"/>
      <w:jc w:val="both"/>
    </w:pPr>
    <w:rPr>
      <w:rFonts w:ascii="Times" w:hAnsi="Times" w:cs="Times New Roman"/>
      <w:sz w:val="20"/>
      <w:szCs w:val="20"/>
    </w:rPr>
  </w:style>
  <w:style w:type="paragraph" w:customStyle="1" w:styleId="western">
    <w:name w:val="western"/>
    <w:basedOn w:val="Normal"/>
    <w:rsid w:val="00F72B44"/>
    <w:pPr>
      <w:spacing w:before="100" w:beforeAutospacing="1"/>
      <w:jc w:val="both"/>
    </w:pPr>
    <w:rPr>
      <w:rFonts w:ascii="Times New Roman" w:hAnsi="Times New Roman" w:cs="Times New Roman"/>
    </w:rPr>
  </w:style>
  <w:style w:type="character" w:styleId="Lienhypertexte">
    <w:name w:val="Hyperlink"/>
    <w:basedOn w:val="Policepardfaut"/>
    <w:uiPriority w:val="99"/>
    <w:unhideWhenUsed/>
    <w:rsid w:val="00F72B44"/>
    <w:rPr>
      <w:color w:val="0000FF"/>
      <w:u w:val="single"/>
    </w:rPr>
  </w:style>
  <w:style w:type="character" w:styleId="lev">
    <w:name w:val="Strong"/>
    <w:basedOn w:val="Policepardfaut"/>
    <w:uiPriority w:val="22"/>
    <w:qFormat/>
    <w:rsid w:val="00AE4BFF"/>
    <w:rPr>
      <w:b/>
      <w:bCs/>
    </w:rPr>
  </w:style>
  <w:style w:type="paragraph" w:customStyle="1" w:styleId="p1">
    <w:name w:val="p1"/>
    <w:basedOn w:val="Normal"/>
    <w:rsid w:val="00AE4BFF"/>
    <w:pPr>
      <w:spacing w:before="100" w:beforeAutospacing="1" w:after="100" w:afterAutospacing="1"/>
    </w:pPr>
    <w:rPr>
      <w:rFonts w:ascii="Times" w:hAnsi="Times"/>
      <w:sz w:val="20"/>
      <w:szCs w:val="20"/>
    </w:rPr>
  </w:style>
  <w:style w:type="paragraph" w:styleId="En-tte">
    <w:name w:val="header"/>
    <w:basedOn w:val="Normal"/>
    <w:link w:val="En-tteCar"/>
    <w:uiPriority w:val="99"/>
    <w:unhideWhenUsed/>
    <w:rsid w:val="00AE4BFF"/>
    <w:pPr>
      <w:tabs>
        <w:tab w:val="center" w:pos="4536"/>
        <w:tab w:val="right" w:pos="9072"/>
      </w:tabs>
    </w:pPr>
  </w:style>
  <w:style w:type="character" w:customStyle="1" w:styleId="En-tteCar">
    <w:name w:val="En-tête Car"/>
    <w:basedOn w:val="Policepardfaut"/>
    <w:link w:val="En-tte"/>
    <w:uiPriority w:val="99"/>
    <w:rsid w:val="00AE4BFF"/>
  </w:style>
  <w:style w:type="paragraph" w:styleId="Pieddepage">
    <w:name w:val="footer"/>
    <w:basedOn w:val="Normal"/>
    <w:link w:val="PieddepageCar"/>
    <w:uiPriority w:val="99"/>
    <w:unhideWhenUsed/>
    <w:rsid w:val="00AE4BFF"/>
    <w:pPr>
      <w:tabs>
        <w:tab w:val="center" w:pos="4536"/>
        <w:tab w:val="right" w:pos="9072"/>
      </w:tabs>
    </w:pPr>
  </w:style>
  <w:style w:type="character" w:customStyle="1" w:styleId="PieddepageCar">
    <w:name w:val="Pied de page Car"/>
    <w:basedOn w:val="Policepardfaut"/>
    <w:link w:val="Pieddepage"/>
    <w:uiPriority w:val="99"/>
    <w:rsid w:val="00AE4BF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F72B44"/>
    <w:pPr>
      <w:outlineLvl w:val="0"/>
    </w:pPr>
    <w:rPr>
      <w:rFonts w:ascii="Times" w:hAnsi="Times"/>
      <w:b/>
      <w:bCs/>
      <w:kern w:val="36"/>
      <w:sz w:val="48"/>
      <w:szCs w:val="4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72B44"/>
    <w:rPr>
      <w:rFonts w:ascii="Times" w:hAnsi="Times"/>
      <w:b/>
      <w:bCs/>
      <w:kern w:val="36"/>
      <w:sz w:val="48"/>
      <w:szCs w:val="48"/>
      <w:u w:val="single"/>
    </w:rPr>
  </w:style>
  <w:style w:type="paragraph" w:styleId="NormalWeb">
    <w:name w:val="Normal (Web)"/>
    <w:basedOn w:val="Normal"/>
    <w:uiPriority w:val="99"/>
    <w:semiHidden/>
    <w:unhideWhenUsed/>
    <w:rsid w:val="00F72B44"/>
    <w:pPr>
      <w:spacing w:before="100" w:beforeAutospacing="1"/>
      <w:jc w:val="both"/>
    </w:pPr>
    <w:rPr>
      <w:rFonts w:ascii="Times" w:hAnsi="Times" w:cs="Times New Roman"/>
      <w:sz w:val="20"/>
      <w:szCs w:val="20"/>
    </w:rPr>
  </w:style>
  <w:style w:type="paragraph" w:customStyle="1" w:styleId="western">
    <w:name w:val="western"/>
    <w:basedOn w:val="Normal"/>
    <w:rsid w:val="00F72B44"/>
    <w:pPr>
      <w:spacing w:before="100" w:beforeAutospacing="1"/>
      <w:jc w:val="both"/>
    </w:pPr>
    <w:rPr>
      <w:rFonts w:ascii="Times New Roman" w:hAnsi="Times New Roman" w:cs="Times New Roman"/>
    </w:rPr>
  </w:style>
  <w:style w:type="character" w:styleId="Lienhypertexte">
    <w:name w:val="Hyperlink"/>
    <w:basedOn w:val="Policepardfaut"/>
    <w:uiPriority w:val="99"/>
    <w:unhideWhenUsed/>
    <w:rsid w:val="00F72B44"/>
    <w:rPr>
      <w:color w:val="0000FF"/>
      <w:u w:val="single"/>
    </w:rPr>
  </w:style>
  <w:style w:type="character" w:styleId="lev">
    <w:name w:val="Strong"/>
    <w:basedOn w:val="Policepardfaut"/>
    <w:uiPriority w:val="22"/>
    <w:qFormat/>
    <w:rsid w:val="00AE4BFF"/>
    <w:rPr>
      <w:b/>
      <w:bCs/>
    </w:rPr>
  </w:style>
  <w:style w:type="paragraph" w:customStyle="1" w:styleId="p1">
    <w:name w:val="p1"/>
    <w:basedOn w:val="Normal"/>
    <w:rsid w:val="00AE4BFF"/>
    <w:pPr>
      <w:spacing w:before="100" w:beforeAutospacing="1" w:after="100" w:afterAutospacing="1"/>
    </w:pPr>
    <w:rPr>
      <w:rFonts w:ascii="Times" w:hAnsi="Times"/>
      <w:sz w:val="20"/>
      <w:szCs w:val="20"/>
    </w:rPr>
  </w:style>
  <w:style w:type="paragraph" w:styleId="En-tte">
    <w:name w:val="header"/>
    <w:basedOn w:val="Normal"/>
    <w:link w:val="En-tteCar"/>
    <w:uiPriority w:val="99"/>
    <w:unhideWhenUsed/>
    <w:rsid w:val="00AE4BFF"/>
    <w:pPr>
      <w:tabs>
        <w:tab w:val="center" w:pos="4536"/>
        <w:tab w:val="right" w:pos="9072"/>
      </w:tabs>
    </w:pPr>
  </w:style>
  <w:style w:type="character" w:customStyle="1" w:styleId="En-tteCar">
    <w:name w:val="En-tête Car"/>
    <w:basedOn w:val="Policepardfaut"/>
    <w:link w:val="En-tte"/>
    <w:uiPriority w:val="99"/>
    <w:rsid w:val="00AE4BFF"/>
  </w:style>
  <w:style w:type="paragraph" w:styleId="Pieddepage">
    <w:name w:val="footer"/>
    <w:basedOn w:val="Normal"/>
    <w:link w:val="PieddepageCar"/>
    <w:uiPriority w:val="99"/>
    <w:unhideWhenUsed/>
    <w:rsid w:val="00AE4BFF"/>
    <w:pPr>
      <w:tabs>
        <w:tab w:val="center" w:pos="4536"/>
        <w:tab w:val="right" w:pos="9072"/>
      </w:tabs>
    </w:pPr>
  </w:style>
  <w:style w:type="character" w:customStyle="1" w:styleId="PieddepageCar">
    <w:name w:val="Pied de page Car"/>
    <w:basedOn w:val="Policepardfaut"/>
    <w:link w:val="Pieddepage"/>
    <w:uiPriority w:val="99"/>
    <w:rsid w:val="00AE4B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359377">
      <w:bodyDiv w:val="1"/>
      <w:marLeft w:val="0"/>
      <w:marRight w:val="0"/>
      <w:marTop w:val="0"/>
      <w:marBottom w:val="0"/>
      <w:divBdr>
        <w:top w:val="none" w:sz="0" w:space="0" w:color="auto"/>
        <w:left w:val="none" w:sz="0" w:space="0" w:color="auto"/>
        <w:bottom w:val="none" w:sz="0" w:space="0" w:color="auto"/>
        <w:right w:val="none" w:sz="0" w:space="0" w:color="auto"/>
      </w:divBdr>
    </w:div>
    <w:div w:id="819662552">
      <w:bodyDiv w:val="1"/>
      <w:marLeft w:val="0"/>
      <w:marRight w:val="0"/>
      <w:marTop w:val="0"/>
      <w:marBottom w:val="0"/>
      <w:divBdr>
        <w:top w:val="none" w:sz="0" w:space="0" w:color="auto"/>
        <w:left w:val="none" w:sz="0" w:space="0" w:color="auto"/>
        <w:bottom w:val="none" w:sz="0" w:space="0" w:color="auto"/>
        <w:right w:val="none" w:sz="0" w:space="0" w:color="auto"/>
      </w:divBdr>
    </w:div>
    <w:div w:id="1097212732">
      <w:bodyDiv w:val="1"/>
      <w:marLeft w:val="0"/>
      <w:marRight w:val="0"/>
      <w:marTop w:val="0"/>
      <w:marBottom w:val="0"/>
      <w:divBdr>
        <w:top w:val="none" w:sz="0" w:space="0" w:color="auto"/>
        <w:left w:val="none" w:sz="0" w:space="0" w:color="auto"/>
        <w:bottom w:val="none" w:sz="0" w:space="0" w:color="auto"/>
        <w:right w:val="none" w:sz="0" w:space="0" w:color="auto"/>
      </w:divBdr>
    </w:div>
    <w:div w:id="1644385130">
      <w:bodyDiv w:val="1"/>
      <w:marLeft w:val="0"/>
      <w:marRight w:val="0"/>
      <w:marTop w:val="0"/>
      <w:marBottom w:val="0"/>
      <w:divBdr>
        <w:top w:val="none" w:sz="0" w:space="0" w:color="auto"/>
        <w:left w:val="none" w:sz="0" w:space="0" w:color="auto"/>
        <w:bottom w:val="none" w:sz="0" w:space="0" w:color="auto"/>
        <w:right w:val="none" w:sz="0" w:space="0" w:color="auto"/>
      </w:divBdr>
    </w:div>
    <w:div w:id="190614400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intervalles.ch/presse"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eanchri:Library:Application%20Support:Microsoft:Office:Mode&#768;les%20utilisateur:Mes%20mode&#768;les:Communique&#769;%20de%20presse1.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640C5-3976-A54E-9889-40EF9EC6C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Communiqué de presse1.dotx</Template>
  <TotalTime>3</TotalTime>
  <Pages>1</Pages>
  <Words>305</Words>
  <Characters>1680</Characters>
  <Application>Microsoft Macintosh Word</Application>
  <DocSecurity>0</DocSecurity>
  <Lines>14</Lines>
  <Paragraphs>3</Paragraphs>
  <ScaleCrop>false</ScaleCrop>
  <Company/>
  <LinksUpToDate>false</LinksUpToDate>
  <CharactersWithSpaces>1982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Jean-Christophe                                     M</dc:creator>
  <cp:keywords/>
  <dc:description/>
  <cp:lastModifiedBy>Françoise Hirschi</cp:lastModifiedBy>
  <cp:revision>3</cp:revision>
  <cp:lastPrinted>2017-12-06T07:47:00Z</cp:lastPrinted>
  <dcterms:created xsi:type="dcterms:W3CDTF">2018-05-16T08:19:00Z</dcterms:created>
  <dcterms:modified xsi:type="dcterms:W3CDTF">2018-05-16T08:23:00Z</dcterms:modified>
</cp:coreProperties>
</file>